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CC622A" w:rsidRPr="00892F4D" w:rsidRDefault="00CC622A" w:rsidP="00CC622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CC622A" w:rsidRPr="00892F4D" w:rsidRDefault="00CC622A" w:rsidP="00CC622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CC622A" w:rsidRPr="00892F4D" w:rsidRDefault="00CC622A" w:rsidP="00CC622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CC622A" w:rsidRPr="00892F4D" w:rsidRDefault="00CC622A" w:rsidP="00CC622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CC622A" w:rsidRPr="00892F4D" w:rsidRDefault="00CC622A" w:rsidP="00CC622A">
      <w:pPr>
        <w:jc w:val="center"/>
        <w:rPr>
          <w:sz w:val="28"/>
          <w:szCs w:val="28"/>
        </w:rPr>
      </w:pPr>
    </w:p>
    <w:p w:rsidR="00CC622A" w:rsidRPr="00892F4D" w:rsidRDefault="00CC622A" w:rsidP="00CC622A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CC622A" w:rsidRPr="00892F4D" w:rsidRDefault="00CC622A" w:rsidP="00CC622A">
      <w:pPr>
        <w:jc w:val="center"/>
        <w:rPr>
          <w:sz w:val="28"/>
          <w:szCs w:val="28"/>
        </w:rPr>
      </w:pPr>
    </w:p>
    <w:p w:rsidR="005B78BD" w:rsidRDefault="00CC622A" w:rsidP="00CC622A">
      <w:r>
        <w:rPr>
          <w:sz w:val="28"/>
          <w:szCs w:val="28"/>
        </w:rPr>
        <w:t>01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13</w:t>
      </w:r>
      <w:r w:rsidR="00EE6B5D">
        <w:rPr>
          <w:sz w:val="28"/>
          <w:szCs w:val="28"/>
        </w:rPr>
        <w:t>2</w:t>
      </w:r>
    </w:p>
    <w:p w:rsidR="00A114E9" w:rsidRDefault="00A114E9" w:rsidP="00733C45"/>
    <w:p w:rsidR="00A114E9" w:rsidRDefault="00A114E9" w:rsidP="00733C45"/>
    <w:p w:rsidR="00321D27" w:rsidRPr="00166D97" w:rsidRDefault="00321D27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00524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271947" w:rsidRPr="00F41115">
        <w:rPr>
          <w:sz w:val="28"/>
          <w:szCs w:val="28"/>
        </w:rPr>
        <w:t xml:space="preserve">31182,7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271947">
        <w:rPr>
          <w:sz w:val="28"/>
          <w:szCs w:val="28"/>
        </w:rPr>
        <w:t>34914,9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271947" w:rsidRPr="00F41115">
        <w:rPr>
          <w:sz w:val="28"/>
          <w:szCs w:val="28"/>
        </w:rPr>
        <w:t xml:space="preserve">31182,7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271947">
        <w:rPr>
          <w:sz w:val="28"/>
          <w:szCs w:val="28"/>
        </w:rPr>
        <w:t>404</w:t>
      </w:r>
      <w:r w:rsidR="0012787D">
        <w:rPr>
          <w:sz w:val="28"/>
          <w:szCs w:val="28"/>
        </w:rPr>
        <w:t>64</w:t>
      </w:r>
      <w:r w:rsidR="00271947">
        <w:rPr>
          <w:sz w:val="28"/>
          <w:szCs w:val="28"/>
        </w:rPr>
        <w:t>,</w:t>
      </w:r>
      <w:r w:rsidR="0012787D">
        <w:rPr>
          <w:sz w:val="28"/>
          <w:szCs w:val="28"/>
        </w:rPr>
        <w:t>8</w:t>
      </w:r>
      <w:r w:rsidRPr="0000524E">
        <w:rPr>
          <w:sz w:val="28"/>
          <w:szCs w:val="28"/>
        </w:rPr>
        <w:t xml:space="preserve"> 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1947">
        <w:rPr>
          <w:sz w:val="28"/>
          <w:szCs w:val="28"/>
        </w:rPr>
        <w:t>6,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271947"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p w:rsidR="00271947" w:rsidRDefault="00271947" w:rsidP="005B78BD">
      <w:pPr>
        <w:ind w:firstLine="708"/>
        <w:jc w:val="both"/>
        <w:rPr>
          <w:sz w:val="28"/>
          <w:szCs w:val="28"/>
        </w:rPr>
      </w:pPr>
    </w:p>
    <w:tbl>
      <w:tblPr>
        <w:tblW w:w="942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3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20609,1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18051,1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6100,0</w:t>
            </w:r>
          </w:p>
        </w:tc>
      </w:tr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3451,1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2800,0</w:t>
            </w:r>
          </w:p>
        </w:tc>
      </w:tr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1700,0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4000,0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2558,0</w:t>
            </w:r>
          </w:p>
        </w:tc>
      </w:tr>
      <w:tr w:rsidR="00271947" w:rsidRPr="00271947" w:rsidTr="00271947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2533,0</w:t>
            </w:r>
          </w:p>
        </w:tc>
      </w:tr>
      <w:tr w:rsidR="00271947" w:rsidRPr="00271947" w:rsidTr="00271947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25,0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14305,8</w:t>
            </w:r>
          </w:p>
        </w:tc>
      </w:tr>
      <w:tr w:rsidR="00271947" w:rsidRPr="00271947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14305,8</w:t>
            </w:r>
          </w:p>
        </w:tc>
      </w:tr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7927,3</w:t>
            </w:r>
          </w:p>
        </w:tc>
      </w:tr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2386,6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3639,5</w:t>
            </w:r>
          </w:p>
        </w:tc>
      </w:tr>
      <w:tr w:rsidR="00271947" w:rsidRPr="00271947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3,8</w:t>
            </w:r>
          </w:p>
        </w:tc>
      </w:tr>
      <w:tr w:rsidR="00271947" w:rsidRPr="00271947" w:rsidTr="0027194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296,6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52,0</w:t>
            </w:r>
          </w:p>
        </w:tc>
      </w:tr>
      <w:tr w:rsidR="00271947" w:rsidRPr="00271947" w:rsidTr="00271947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271947" w:rsidRDefault="00271947" w:rsidP="00271947">
            <w:pPr>
              <w:suppressAutoHyphens w:val="0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52,0</w:t>
            </w:r>
          </w:p>
        </w:tc>
      </w:tr>
      <w:tr w:rsidR="00271947" w:rsidRPr="00271947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71947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271947" w:rsidRDefault="00271947" w:rsidP="0027194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71947">
              <w:rPr>
                <w:b/>
                <w:bCs/>
                <w:color w:val="000000"/>
                <w:lang w:eastAsia="ru-RU"/>
              </w:rPr>
              <w:t>34914,9</w:t>
            </w:r>
          </w:p>
        </w:tc>
      </w:tr>
    </w:tbl>
    <w:p w:rsidR="00271947" w:rsidRDefault="00271947" w:rsidP="005B78BD">
      <w:pPr>
        <w:ind w:firstLine="708"/>
        <w:jc w:val="both"/>
        <w:rPr>
          <w:sz w:val="28"/>
          <w:szCs w:val="28"/>
        </w:rPr>
      </w:pPr>
    </w:p>
    <w:p w:rsidR="0023554E" w:rsidRPr="00777018" w:rsidRDefault="0023554E" w:rsidP="0023554E">
      <w:pPr>
        <w:snapToGrid w:val="0"/>
        <w:rPr>
          <w:color w:val="000000"/>
        </w:rPr>
      </w:pPr>
    </w:p>
    <w:p w:rsidR="00650FC5" w:rsidRDefault="005C266C" w:rsidP="00271947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271947" w:rsidRPr="00271947">
        <w:rPr>
          <w:sz w:val="28"/>
          <w:szCs w:val="28"/>
        </w:rPr>
        <w:t>Безвозмездные поступления из бюджетов других уровней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>в бюджет Александровского сельского поселения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 xml:space="preserve"> Ейского района в 2023 году</w:t>
      </w:r>
      <w:r w:rsidR="00EF382F">
        <w:rPr>
          <w:sz w:val="28"/>
          <w:szCs w:val="28"/>
        </w:rPr>
        <w:t>»</w:t>
      </w:r>
    </w:p>
    <w:p w:rsidR="00271947" w:rsidRDefault="00271947" w:rsidP="00271947">
      <w:pPr>
        <w:snapToGrid w:val="0"/>
        <w:ind w:firstLine="851"/>
        <w:jc w:val="both"/>
        <w:rPr>
          <w:sz w:val="28"/>
          <w:szCs w:val="28"/>
        </w:rPr>
      </w:pP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60"/>
        <w:gridCol w:w="5840"/>
        <w:gridCol w:w="1020"/>
      </w:tblGrid>
      <w:tr w:rsidR="00271947" w:rsidRPr="00EF382F" w:rsidTr="00271947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 xml:space="preserve"> Сумма (тыс. руб.)</w:t>
            </w:r>
          </w:p>
        </w:tc>
      </w:tr>
      <w:tr w:rsidR="00271947" w:rsidRPr="00EF382F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3</w:t>
            </w:r>
          </w:p>
        </w:tc>
      </w:tr>
      <w:tr w:rsidR="00271947" w:rsidRPr="00EF382F" w:rsidTr="00271947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382F">
              <w:rPr>
                <w:b/>
                <w:bCs/>
                <w:lang w:eastAsia="ru-RU"/>
              </w:rPr>
              <w:t>14305,8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rPr>
                <w:lang w:eastAsia="ru-RU"/>
              </w:rPr>
            </w:pPr>
            <w:r w:rsidRPr="00EF382F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14305,8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10313,9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7927,3</w:t>
            </w:r>
          </w:p>
        </w:tc>
      </w:tr>
      <w:tr w:rsidR="00271947" w:rsidRPr="00EF382F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lastRenderedPageBreak/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7927,3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2386,6</w:t>
            </w:r>
          </w:p>
        </w:tc>
      </w:tr>
      <w:tr w:rsidR="00271947" w:rsidRPr="00EF382F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2386,6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3639,5</w:t>
            </w:r>
          </w:p>
        </w:tc>
      </w:tr>
      <w:tr w:rsidR="00271947" w:rsidRPr="00EF382F" w:rsidTr="00271947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3639,5</w:t>
            </w:r>
          </w:p>
        </w:tc>
      </w:tr>
      <w:tr w:rsidR="00271947" w:rsidRPr="00EF382F" w:rsidTr="00271947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both"/>
              <w:rPr>
                <w:lang w:eastAsia="ru-RU"/>
              </w:rPr>
            </w:pPr>
            <w:r w:rsidRPr="00EF382F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300,4</w:t>
            </w:r>
          </w:p>
        </w:tc>
      </w:tr>
      <w:tr w:rsidR="00271947" w:rsidRPr="00EF382F" w:rsidTr="00271947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rPr>
                <w:lang w:eastAsia="ru-RU"/>
              </w:rPr>
            </w:pPr>
            <w:r w:rsidRPr="00EF382F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3,8</w:t>
            </w:r>
          </w:p>
        </w:tc>
      </w:tr>
      <w:tr w:rsidR="00271947" w:rsidRPr="00EF382F" w:rsidTr="0027194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rPr>
                <w:lang w:eastAsia="ru-RU"/>
              </w:rPr>
            </w:pPr>
            <w:r w:rsidRPr="00EF382F"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296,6</w:t>
            </w:r>
          </w:p>
        </w:tc>
      </w:tr>
      <w:tr w:rsidR="00271947" w:rsidRPr="00EF382F" w:rsidTr="00271947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rPr>
                <w:lang w:eastAsia="ru-RU"/>
              </w:rPr>
            </w:pPr>
            <w:r w:rsidRPr="00EF382F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52,0</w:t>
            </w:r>
          </w:p>
        </w:tc>
      </w:tr>
      <w:tr w:rsidR="00271947" w:rsidRPr="00EF382F" w:rsidTr="00271947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271947" w:rsidRPr="00EF382F" w:rsidRDefault="00271947" w:rsidP="00271947">
            <w:pPr>
              <w:suppressAutoHyphens w:val="0"/>
              <w:rPr>
                <w:lang w:eastAsia="ru-RU"/>
              </w:rPr>
            </w:pPr>
            <w:r w:rsidRPr="00EF382F">
              <w:rPr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271947" w:rsidRPr="00EF382F" w:rsidRDefault="00271947" w:rsidP="00271947">
            <w:pPr>
              <w:suppressAutoHyphens w:val="0"/>
              <w:jc w:val="center"/>
              <w:rPr>
                <w:lang w:eastAsia="ru-RU"/>
              </w:rPr>
            </w:pPr>
            <w:r w:rsidRPr="00EF382F">
              <w:rPr>
                <w:lang w:eastAsia="ru-RU"/>
              </w:rPr>
              <w:t>52,0</w:t>
            </w:r>
          </w:p>
        </w:tc>
      </w:tr>
    </w:tbl>
    <w:p w:rsidR="00650FC5" w:rsidRPr="00777018" w:rsidRDefault="00650FC5" w:rsidP="00650FC5">
      <w:pPr>
        <w:pStyle w:val="af"/>
        <w:jc w:val="both"/>
        <w:rPr>
          <w:sz w:val="28"/>
          <w:szCs w:val="28"/>
        </w:rPr>
      </w:pPr>
    </w:p>
    <w:p w:rsidR="005C266C" w:rsidRPr="00777018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p w:rsidR="00271947" w:rsidRDefault="00271947" w:rsidP="00271947">
      <w:pPr>
        <w:ind w:firstLine="851"/>
        <w:jc w:val="both"/>
        <w:rPr>
          <w:sz w:val="28"/>
          <w:szCs w:val="28"/>
        </w:rPr>
      </w:pP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EF382F" w:rsidRPr="00EF382F" w:rsidTr="00EF382F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</w:tr>
      <w:tr w:rsidR="00EF382F" w:rsidRPr="00EF382F" w:rsidTr="00EF382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EF382F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40464,8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8509,5</w:t>
            </w:r>
          </w:p>
        </w:tc>
      </w:tr>
      <w:tr w:rsidR="00EF382F" w:rsidRPr="00EF382F" w:rsidTr="00EF382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4969,0</w:t>
            </w:r>
          </w:p>
        </w:tc>
      </w:tr>
      <w:tr w:rsidR="00EF382F" w:rsidRPr="00EF382F" w:rsidTr="00EF382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2522,9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915,0</w:t>
            </w:r>
          </w:p>
        </w:tc>
      </w:tr>
      <w:tr w:rsidR="00EF382F" w:rsidRPr="00EF382F" w:rsidTr="00EF382F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259,0</w:t>
            </w:r>
          </w:p>
        </w:tc>
      </w:tr>
      <w:tr w:rsidR="00EF382F" w:rsidRPr="00EF382F" w:rsidTr="00EF382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9517,9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6911,7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EF382F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</w:tbl>
    <w:p w:rsidR="00271947" w:rsidRDefault="00271947" w:rsidP="00271947">
      <w:pPr>
        <w:ind w:firstLine="851"/>
        <w:jc w:val="both"/>
        <w:rPr>
          <w:sz w:val="28"/>
          <w:szCs w:val="28"/>
        </w:rPr>
      </w:pPr>
    </w:p>
    <w:p w:rsidR="00A53A32" w:rsidRPr="0077701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p w:rsidR="00886FD4" w:rsidRDefault="00886FD4" w:rsidP="00185B7C">
      <w:pPr>
        <w:ind w:firstLine="851"/>
        <w:jc w:val="both"/>
        <w:rPr>
          <w:sz w:val="28"/>
          <w:szCs w:val="28"/>
        </w:rPr>
      </w:pPr>
    </w:p>
    <w:tbl>
      <w:tblPr>
        <w:tblW w:w="1035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0"/>
        <w:gridCol w:w="6059"/>
        <w:gridCol w:w="456"/>
        <w:gridCol w:w="340"/>
        <w:gridCol w:w="456"/>
        <w:gridCol w:w="830"/>
        <w:gridCol w:w="597"/>
        <w:gridCol w:w="1053"/>
      </w:tblGrid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0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2" w:type="dxa"/>
            <w:gridSpan w:val="4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40464,8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8509,5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DA6512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DA6512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4969,0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4969,0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4965,2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4965,2</w:t>
            </w:r>
          </w:p>
        </w:tc>
      </w:tr>
      <w:tr w:rsidR="00EF382F" w:rsidRPr="00EF382F" w:rsidTr="00DA6512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4762,0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73,2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500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2522,9</w:t>
            </w:r>
          </w:p>
        </w:tc>
      </w:tr>
      <w:tr w:rsidR="00EF382F" w:rsidRPr="00EF382F" w:rsidTr="00DA6512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1634,0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1620,0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1620,0</w:t>
            </w:r>
          </w:p>
        </w:tc>
      </w:tr>
      <w:tr w:rsidR="00EF382F" w:rsidRPr="00EF382F" w:rsidTr="00DA6512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1510,0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DA6512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DA6512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295,6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259,0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DA6512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DA6512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059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9517,9</w:t>
            </w:r>
          </w:p>
        </w:tc>
      </w:tr>
      <w:tr w:rsidR="00DA6512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9517,9</w:t>
            </w:r>
          </w:p>
        </w:tc>
      </w:tr>
      <w:tr w:rsidR="00DA6512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9517,9</w:t>
            </w:r>
          </w:p>
        </w:tc>
      </w:tr>
      <w:tr w:rsidR="00DA6512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9517,9</w:t>
            </w:r>
          </w:p>
        </w:tc>
      </w:tr>
      <w:tr w:rsidR="00DA6512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9517,9</w:t>
            </w:r>
          </w:p>
        </w:tc>
      </w:tr>
      <w:tr w:rsidR="00DA6512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5726,8</w:t>
            </w:r>
          </w:p>
        </w:tc>
      </w:tr>
      <w:tr w:rsidR="00DA6512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Pr="00EF382F" w:rsidRDefault="00DA6512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5726,8</w:t>
            </w:r>
          </w:p>
        </w:tc>
      </w:tr>
      <w:tr w:rsidR="00DA6512" w:rsidRPr="00EF382F" w:rsidTr="00DA6512">
        <w:trPr>
          <w:trHeight w:val="226"/>
        </w:trPr>
        <w:tc>
          <w:tcPr>
            <w:tcW w:w="560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059" w:type="dxa"/>
            <w:shd w:val="clear" w:color="auto" w:fill="auto"/>
            <w:hideMark/>
          </w:tcPr>
          <w:p w:rsidR="00DA6512" w:rsidRDefault="00DA651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 w:rsidP="00DA6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DA6512" w:rsidRDefault="00DA6512" w:rsidP="00DA6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 w:rsidP="00DA6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A6512" w:rsidRDefault="00DA6512" w:rsidP="00DA6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 w:rsidP="00DA6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3791,1</w:t>
            </w:r>
          </w:p>
        </w:tc>
      </w:tr>
      <w:tr w:rsidR="00DA6512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059" w:type="dxa"/>
            <w:shd w:val="clear" w:color="auto" w:fill="auto"/>
            <w:hideMark/>
          </w:tcPr>
          <w:p w:rsidR="00DA6512" w:rsidRDefault="00DA65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 w:rsidP="00DA6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DA6512" w:rsidRDefault="00DA6512" w:rsidP="00DA6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 w:rsidP="00DA6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A6512" w:rsidRDefault="00DA6512" w:rsidP="00DA6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 w:rsidP="00DA651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3791,1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6911,7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2134,3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2134,3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14119,5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DA6512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600</w:t>
            </w:r>
          </w:p>
        </w:tc>
        <w:tc>
          <w:tcPr>
            <w:tcW w:w="1053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DA6512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EF382F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DA6512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40464,8</w:t>
            </w:r>
          </w:p>
        </w:tc>
      </w:tr>
    </w:tbl>
    <w:p w:rsidR="00AB0564" w:rsidRDefault="00AB0564" w:rsidP="00185B7C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41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7"/>
        <w:gridCol w:w="4464"/>
        <w:gridCol w:w="702"/>
        <w:gridCol w:w="490"/>
        <w:gridCol w:w="559"/>
        <w:gridCol w:w="456"/>
        <w:gridCol w:w="339"/>
        <w:gridCol w:w="456"/>
        <w:gridCol w:w="816"/>
        <w:gridCol w:w="597"/>
        <w:gridCol w:w="1051"/>
      </w:tblGrid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464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67" w:type="dxa"/>
            <w:gridSpan w:val="4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40464,8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8509,5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159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981,2</w:t>
            </w:r>
          </w:p>
        </w:tc>
      </w:tr>
      <w:tr w:rsidR="00EF382F" w:rsidRPr="00EF382F" w:rsidTr="00EF382F">
        <w:trPr>
          <w:trHeight w:val="127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4969,0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4969,0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4965,2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4965,2</w:t>
            </w:r>
          </w:p>
        </w:tc>
      </w:tr>
      <w:tr w:rsidR="00EF382F" w:rsidRPr="00EF382F" w:rsidTr="00EF382F">
        <w:trPr>
          <w:trHeight w:val="159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4762,0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73,2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3,8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500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26,4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2522,9</w:t>
            </w:r>
          </w:p>
        </w:tc>
      </w:tr>
      <w:tr w:rsidR="00EF382F" w:rsidRPr="00EF382F" w:rsidTr="00EF382F">
        <w:trPr>
          <w:trHeight w:val="222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554,9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1634,0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1620,0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1620,0</w:t>
            </w:r>
          </w:p>
        </w:tc>
      </w:tr>
      <w:tr w:rsidR="00EF382F" w:rsidRPr="00EF382F" w:rsidTr="00EF382F">
        <w:trPr>
          <w:trHeight w:val="159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1510,0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127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190,0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144,0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296,6</w:t>
            </w:r>
          </w:p>
        </w:tc>
      </w:tr>
      <w:tr w:rsidR="00EF382F" w:rsidRPr="00EF382F" w:rsidTr="00EF382F">
        <w:trPr>
          <w:trHeight w:val="159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295,6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259,0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127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258,0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656,0</w:t>
            </w:r>
          </w:p>
        </w:tc>
      </w:tr>
      <w:tr w:rsidR="00DA6512" w:rsidRPr="00EF382F" w:rsidTr="00DA6512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464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9517,9</w:t>
            </w:r>
          </w:p>
        </w:tc>
      </w:tr>
      <w:tr w:rsidR="00DA6512" w:rsidRPr="00EF382F" w:rsidTr="00DA6512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DA6512" w:rsidRDefault="00342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9517,9</w:t>
            </w:r>
          </w:p>
        </w:tc>
      </w:tr>
      <w:tr w:rsidR="00DA6512" w:rsidRPr="00EF382F" w:rsidTr="00DA6512">
        <w:trPr>
          <w:trHeight w:val="1275"/>
        </w:trPr>
        <w:tc>
          <w:tcPr>
            <w:tcW w:w="487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9517,9</w:t>
            </w:r>
          </w:p>
        </w:tc>
      </w:tr>
      <w:tr w:rsidR="00DA6512" w:rsidRPr="00EF382F" w:rsidTr="00DA6512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9517,9</w:t>
            </w:r>
          </w:p>
        </w:tc>
      </w:tr>
      <w:tr w:rsidR="00DA6512" w:rsidRPr="00EF382F" w:rsidTr="00DA6512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9517,9</w:t>
            </w:r>
          </w:p>
        </w:tc>
      </w:tr>
      <w:tr w:rsidR="00DA6512" w:rsidRPr="00EF382F" w:rsidTr="00DA6512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5726,8</w:t>
            </w:r>
          </w:p>
        </w:tc>
      </w:tr>
      <w:tr w:rsidR="00DA6512" w:rsidRPr="00EF382F" w:rsidTr="00DA6512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5726,8</w:t>
            </w:r>
          </w:p>
        </w:tc>
      </w:tr>
      <w:tr w:rsidR="00DA6512" w:rsidRPr="00EF382F" w:rsidTr="00DA6512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64" w:type="dxa"/>
            <w:shd w:val="clear" w:color="auto" w:fill="auto"/>
            <w:hideMark/>
          </w:tcPr>
          <w:p w:rsidR="00DA6512" w:rsidRDefault="00DA651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3791,1</w:t>
            </w:r>
          </w:p>
        </w:tc>
      </w:tr>
      <w:tr w:rsidR="00DA6512" w:rsidRPr="00EF382F" w:rsidTr="00DA6512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DA6512" w:rsidRPr="00EF382F" w:rsidRDefault="00DA6512" w:rsidP="00EF382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64" w:type="dxa"/>
            <w:shd w:val="clear" w:color="auto" w:fill="auto"/>
            <w:hideMark/>
          </w:tcPr>
          <w:p w:rsidR="00DA6512" w:rsidRDefault="00DA651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DA6512" w:rsidRDefault="00DA6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3791,1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6911,7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2207,3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2134,3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2134,3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4704,4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4632,0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72,4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96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127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600</w:t>
            </w:r>
          </w:p>
        </w:tc>
        <w:tc>
          <w:tcPr>
            <w:tcW w:w="1051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14119,5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253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EF382F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300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183,6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645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382F">
              <w:rPr>
                <w:color w:val="000000"/>
                <w:lang w:eastAsia="ru-RU"/>
              </w:rPr>
              <w:t>10,0</w:t>
            </w:r>
          </w:p>
        </w:tc>
      </w:tr>
      <w:tr w:rsidR="00EF382F" w:rsidRPr="00EF382F" w:rsidTr="00EF382F">
        <w:trPr>
          <w:trHeight w:val="330"/>
        </w:trPr>
        <w:tc>
          <w:tcPr>
            <w:tcW w:w="487" w:type="dxa"/>
            <w:shd w:val="clear" w:color="auto" w:fill="auto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64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  <w:hideMark/>
          </w:tcPr>
          <w:p w:rsidR="00EF382F" w:rsidRPr="00EF382F" w:rsidRDefault="00EF382F" w:rsidP="00EF382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382F">
              <w:rPr>
                <w:b/>
                <w:bCs/>
                <w:color w:val="000000"/>
                <w:lang w:eastAsia="ru-RU"/>
              </w:rPr>
              <w:t>40464,8</w:t>
            </w:r>
          </w:p>
        </w:tc>
      </w:tr>
    </w:tbl>
    <w:p w:rsidR="00886FD4" w:rsidRDefault="00886FD4" w:rsidP="005C266C">
      <w:pPr>
        <w:pStyle w:val="af"/>
        <w:ind w:left="-567" w:firstLine="1418"/>
        <w:jc w:val="both"/>
        <w:rPr>
          <w:sz w:val="28"/>
          <w:szCs w:val="28"/>
        </w:rPr>
      </w:pPr>
    </w:p>
    <w:p w:rsidR="00B85A05" w:rsidRDefault="00B85A05" w:rsidP="005C266C">
      <w:pPr>
        <w:pStyle w:val="af"/>
        <w:ind w:left="-567" w:firstLine="1418"/>
        <w:jc w:val="both"/>
        <w:rPr>
          <w:sz w:val="28"/>
          <w:szCs w:val="28"/>
        </w:rPr>
      </w:pPr>
    </w:p>
    <w:p w:rsidR="007355AA" w:rsidRDefault="002726A5" w:rsidP="00E4788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5AA">
        <w:rPr>
          <w:sz w:val="28"/>
          <w:szCs w:val="28"/>
        </w:rPr>
        <w:t>)</w:t>
      </w:r>
      <w:r w:rsidR="007355AA" w:rsidRPr="00C62001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6</w:t>
      </w:r>
      <w:r w:rsidR="007355AA" w:rsidRPr="00C62001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Объем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бюджетных ассигнований муниципального дорожного фонда 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tbl>
      <w:tblPr>
        <w:tblW w:w="79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840"/>
        <w:gridCol w:w="2080"/>
      </w:tblGrid>
      <w:tr w:rsidR="00E4788B" w:rsidRPr="00E4788B" w:rsidTr="00E4788B">
        <w:trPr>
          <w:trHeight w:val="645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4788B">
              <w:rPr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4788B">
              <w:rPr>
                <w:b/>
                <w:bCs/>
                <w:color w:val="000000"/>
                <w:lang w:eastAsia="ru-RU"/>
              </w:rPr>
              <w:t>План на 2023 год, тыс.руб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ДОХОДЫ,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9517,9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 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Остаток средств фонда на 1 января 2023 года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2375,3</w:t>
            </w:r>
          </w:p>
        </w:tc>
      </w:tr>
      <w:tr w:rsidR="00E4788B" w:rsidRPr="00E4788B" w:rsidTr="00E4788B">
        <w:trPr>
          <w:trHeight w:val="96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7142,6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 </w:t>
            </w:r>
          </w:p>
        </w:tc>
      </w:tr>
      <w:tr w:rsidR="00E4788B" w:rsidRPr="00E4788B" w:rsidTr="00E4788B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3451,1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3639,5</w:t>
            </w:r>
          </w:p>
        </w:tc>
      </w:tr>
      <w:tr w:rsidR="00E4788B" w:rsidRPr="00E4788B" w:rsidTr="00E4788B">
        <w:trPr>
          <w:trHeight w:val="1905"/>
        </w:trPr>
        <w:tc>
          <w:tcPr>
            <w:tcW w:w="58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52,0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РАСХОДЫ, всего: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9517,9</w:t>
            </w:r>
          </w:p>
        </w:tc>
      </w:tr>
      <w:tr w:rsidR="00E4788B" w:rsidRPr="00E4788B" w:rsidTr="00E4788B">
        <w:trPr>
          <w:trHeight w:val="33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 </w:t>
            </w:r>
          </w:p>
        </w:tc>
      </w:tr>
      <w:tr w:rsidR="00E4788B" w:rsidRPr="00E4788B" w:rsidTr="00E4788B">
        <w:trPr>
          <w:trHeight w:val="1590"/>
        </w:trPr>
        <w:tc>
          <w:tcPr>
            <w:tcW w:w="58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9517,9</w:t>
            </w:r>
          </w:p>
        </w:tc>
      </w:tr>
    </w:tbl>
    <w:p w:rsidR="00E4788B" w:rsidRDefault="00E4788B" w:rsidP="00E4788B">
      <w:pPr>
        <w:pStyle w:val="a6"/>
        <w:ind w:firstLine="709"/>
        <w:jc w:val="both"/>
        <w:rPr>
          <w:sz w:val="28"/>
          <w:szCs w:val="28"/>
        </w:rPr>
      </w:pPr>
    </w:p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E4788B" w:rsidRPr="00777018" w:rsidRDefault="00E4788B" w:rsidP="00E4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70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777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E4788B">
        <w:rPr>
          <w:sz w:val="28"/>
          <w:szCs w:val="28"/>
        </w:rPr>
        <w:t>Александровского сельского поселения Ейского района на 2023 год</w:t>
      </w:r>
      <w:r>
        <w:rPr>
          <w:sz w:val="28"/>
          <w:szCs w:val="28"/>
        </w:rPr>
        <w:t>»</w:t>
      </w:r>
    </w:p>
    <w:tbl>
      <w:tblPr>
        <w:tblW w:w="9764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100"/>
        <w:gridCol w:w="5424"/>
        <w:gridCol w:w="1240"/>
      </w:tblGrid>
      <w:tr w:rsidR="00E4788B" w:rsidRPr="00E4788B" w:rsidTr="00E4788B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Код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Сумма (тыс. руб.)</w:t>
            </w:r>
          </w:p>
        </w:tc>
      </w:tr>
      <w:tr w:rsidR="00E4788B" w:rsidRPr="00E4788B" w:rsidTr="00E4788B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 </w:t>
            </w:r>
          </w:p>
        </w:tc>
      </w:tr>
      <w:tr w:rsidR="00E4788B" w:rsidRPr="00E4788B" w:rsidTr="00E4788B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0,0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-34914,9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-34914,9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-34914,9</w:t>
            </w:r>
          </w:p>
        </w:tc>
      </w:tr>
      <w:tr w:rsidR="00E4788B" w:rsidRPr="00E4788B" w:rsidTr="00E4788B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-34914,9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34914,9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34914,9</w:t>
            </w:r>
          </w:p>
        </w:tc>
      </w:tr>
      <w:tr w:rsidR="00E4788B" w:rsidRPr="00E4788B" w:rsidTr="00E4788B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34914,9</w:t>
            </w:r>
          </w:p>
        </w:tc>
      </w:tr>
      <w:tr w:rsidR="00E4788B" w:rsidRPr="00E4788B" w:rsidTr="00E4788B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4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34914,9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E4788B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>
        <w:rPr>
          <w:sz w:val="28"/>
          <w:szCs w:val="28"/>
        </w:rPr>
        <w:t>»</w:t>
      </w:r>
    </w:p>
    <w:tbl>
      <w:tblPr>
        <w:tblW w:w="9698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40"/>
        <w:gridCol w:w="4758"/>
        <w:gridCol w:w="2180"/>
        <w:gridCol w:w="1120"/>
      </w:tblGrid>
      <w:tr w:rsidR="00E4788B" w:rsidRPr="00E4788B" w:rsidTr="00E4788B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Код</w:t>
            </w:r>
          </w:p>
        </w:tc>
        <w:tc>
          <w:tcPr>
            <w:tcW w:w="4758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Сумма (тыс. руб.)</w:t>
            </w:r>
          </w:p>
        </w:tc>
      </w:tr>
      <w:tr w:rsidR="00E4788B" w:rsidRPr="00E4788B" w:rsidTr="00E4788B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788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8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788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788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4788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4788B" w:rsidRPr="00E4788B" w:rsidTr="00E4788B">
        <w:trPr>
          <w:trHeight w:val="330"/>
        </w:trPr>
        <w:tc>
          <w:tcPr>
            <w:tcW w:w="8578" w:type="dxa"/>
            <w:gridSpan w:val="3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32019,0</w:t>
            </w:r>
          </w:p>
        </w:tc>
      </w:tr>
      <w:tr w:rsidR="00E4788B" w:rsidRPr="00E4788B" w:rsidTr="00E4788B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758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14119,5</w:t>
            </w:r>
          </w:p>
        </w:tc>
      </w:tr>
      <w:tr w:rsidR="00E4788B" w:rsidRPr="00E4788B" w:rsidTr="00E4788B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758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9517,9</w:t>
            </w:r>
          </w:p>
        </w:tc>
      </w:tr>
      <w:tr w:rsidR="00E4788B" w:rsidRPr="00E4788B" w:rsidTr="00E4788B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758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6911,7</w:t>
            </w:r>
          </w:p>
        </w:tc>
      </w:tr>
      <w:tr w:rsidR="00E4788B" w:rsidRPr="00E4788B" w:rsidTr="00E4788B">
        <w:trPr>
          <w:trHeight w:val="2220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758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554,9</w:t>
            </w:r>
          </w:p>
        </w:tc>
      </w:tr>
      <w:tr w:rsidR="00E4788B" w:rsidRPr="00E4788B" w:rsidTr="00E4788B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758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E4788B" w:rsidRPr="00E4788B" w:rsidRDefault="00E4788B" w:rsidP="00E4788B">
            <w:pPr>
              <w:suppressAutoHyphens w:val="0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4788B" w:rsidRPr="00E4788B" w:rsidRDefault="00E4788B" w:rsidP="00E4788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788B">
              <w:rPr>
                <w:color w:val="000000"/>
                <w:lang w:eastAsia="ru-RU"/>
              </w:rPr>
              <w:t>915,0</w:t>
            </w:r>
          </w:p>
        </w:tc>
      </w:tr>
    </w:tbl>
    <w:p w:rsidR="00AB0564" w:rsidRPr="00777018" w:rsidRDefault="00AB0564" w:rsidP="00C62001">
      <w:pPr>
        <w:ind w:left="-142" w:firstLine="993"/>
        <w:rPr>
          <w:sz w:val="20"/>
          <w:szCs w:val="20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71947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43" w:rsidRDefault="00156E43">
      <w:r>
        <w:separator/>
      </w:r>
    </w:p>
  </w:endnote>
  <w:endnote w:type="continuationSeparator" w:id="1">
    <w:p w:rsidR="00156E43" w:rsidRDefault="0015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43" w:rsidRDefault="00156E43">
      <w:r>
        <w:separator/>
      </w:r>
    </w:p>
  </w:footnote>
  <w:footnote w:type="continuationSeparator" w:id="1">
    <w:p w:rsidR="00156E43" w:rsidRDefault="00156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12" w:rsidRDefault="00FC63CD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65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512" w:rsidRDefault="00DA65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12" w:rsidRDefault="00FC63CD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65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6B5D">
      <w:rPr>
        <w:rStyle w:val="a4"/>
        <w:noProof/>
      </w:rPr>
      <w:t>17</w:t>
    </w:r>
    <w:r>
      <w:rPr>
        <w:rStyle w:val="a4"/>
      </w:rPr>
      <w:fldChar w:fldCharType="end"/>
    </w:r>
  </w:p>
  <w:p w:rsidR="00DA6512" w:rsidRDefault="00DA65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E43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B5D"/>
    <w:rsid w:val="00EE6D2C"/>
    <w:rsid w:val="00EE708E"/>
    <w:rsid w:val="00EE71DB"/>
    <w:rsid w:val="00EF03B5"/>
    <w:rsid w:val="00EF18E3"/>
    <w:rsid w:val="00EF28C0"/>
    <w:rsid w:val="00EF382F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63CD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39117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Fin-zak</cp:lastModifiedBy>
  <cp:revision>19</cp:revision>
  <cp:lastPrinted>2023-02-17T07:39:00Z</cp:lastPrinted>
  <dcterms:created xsi:type="dcterms:W3CDTF">2022-12-15T09:35:00Z</dcterms:created>
  <dcterms:modified xsi:type="dcterms:W3CDTF">2023-03-03T06:15:00Z</dcterms:modified>
</cp:coreProperties>
</file>